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15C" w:rsidRPr="00792902" w:rsidRDefault="00792902" w:rsidP="0079290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92902">
        <w:rPr>
          <w:sz w:val="36"/>
          <w:szCs w:val="36"/>
        </w:rPr>
        <w:t>Chapter 9 SS Review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Test on Thursday, March 8</w:t>
      </w:r>
      <w:r w:rsidRPr="00792902">
        <w:rPr>
          <w:sz w:val="36"/>
          <w:szCs w:val="36"/>
          <w:vertAlign w:val="superscript"/>
        </w:rPr>
        <w:t>th</w:t>
      </w:r>
    </w:p>
    <w:p w:rsidR="00792902" w:rsidRPr="00792902" w:rsidRDefault="00792902">
      <w:pPr>
        <w:rPr>
          <w:sz w:val="36"/>
          <w:szCs w:val="36"/>
        </w:rPr>
      </w:pP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Simon Bolivar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Urbanization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Alberto Fujimori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Brasilia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Inflation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Free-trade zone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Jose de San Martin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Rio de Janeiro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Carnival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Organization of the American States</w:t>
      </w:r>
    </w:p>
    <w:p w:rsidR="00792902" w:rsidRP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t>Sao Paulo</w:t>
      </w:r>
    </w:p>
    <w:p w:rsidR="00792902" w:rsidRPr="00792902" w:rsidRDefault="00792902">
      <w:pPr>
        <w:rPr>
          <w:sz w:val="36"/>
          <w:szCs w:val="36"/>
        </w:rPr>
      </w:pPr>
      <w:proofErr w:type="spellStart"/>
      <w:r w:rsidRPr="00792902">
        <w:rPr>
          <w:sz w:val="36"/>
          <w:szCs w:val="36"/>
        </w:rPr>
        <w:t>Quecha</w:t>
      </w:r>
      <w:proofErr w:type="spellEnd"/>
    </w:p>
    <w:p w:rsidR="00792902" w:rsidRDefault="00792902">
      <w:pPr>
        <w:rPr>
          <w:sz w:val="36"/>
          <w:szCs w:val="36"/>
        </w:rPr>
      </w:pPr>
      <w:r w:rsidRPr="00792902">
        <w:rPr>
          <w:sz w:val="36"/>
          <w:szCs w:val="36"/>
        </w:rPr>
        <w:br/>
        <w:t>Essay: What are some major differences between Brazil and Peru?  (</w:t>
      </w:r>
      <w:proofErr w:type="gramStart"/>
      <w:r w:rsidRPr="00792902">
        <w:rPr>
          <w:sz w:val="36"/>
          <w:szCs w:val="36"/>
        </w:rPr>
        <w:t>geography</w:t>
      </w:r>
      <w:proofErr w:type="gramEnd"/>
      <w:r w:rsidRPr="00792902">
        <w:rPr>
          <w:sz w:val="36"/>
          <w:szCs w:val="36"/>
        </w:rPr>
        <w:t>, economy, populations, cultural backgrounds)</w:t>
      </w:r>
    </w:p>
    <w:p w:rsidR="00792902" w:rsidRDefault="00792902">
      <w:pPr>
        <w:rPr>
          <w:sz w:val="36"/>
          <w:szCs w:val="36"/>
        </w:rPr>
      </w:pPr>
    </w:p>
    <w:p w:rsidR="00792902" w:rsidRPr="00792902" w:rsidRDefault="00792902" w:rsidP="00792902">
      <w:pPr>
        <w:pStyle w:val="ListParagraph"/>
        <w:numPr>
          <w:ilvl w:val="0"/>
          <w:numId w:val="1"/>
        </w:numPr>
        <w:rPr>
          <w:sz w:val="36"/>
          <w:szCs w:val="36"/>
        </w:rPr>
      </w:pPr>
      <w:bookmarkStart w:id="0" w:name="_GoBack"/>
      <w:bookmarkEnd w:id="0"/>
      <w:r w:rsidRPr="00792902">
        <w:rPr>
          <w:sz w:val="36"/>
          <w:szCs w:val="36"/>
        </w:rPr>
        <w:t>PSSA RELA pp. 280-282 *Answer essay using TAG IT A 3</w:t>
      </w:r>
    </w:p>
    <w:sectPr w:rsidR="00792902" w:rsidRPr="00792902" w:rsidSect="00792902">
      <w:pgSz w:w="12240" w:h="15840"/>
      <w:pgMar w:top="432" w:right="432" w:bottom="432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57AA"/>
    <w:multiLevelType w:val="hybridMultilevel"/>
    <w:tmpl w:val="0958B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5C"/>
    <w:rsid w:val="00190131"/>
    <w:rsid w:val="004D35BB"/>
    <w:rsid w:val="00606426"/>
    <w:rsid w:val="00792902"/>
    <w:rsid w:val="007F2128"/>
    <w:rsid w:val="008D21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59</Words>
  <Characters>341</Characters>
  <Application>Microsoft Macintosh Word</Application>
  <DocSecurity>0</DocSecurity>
  <Lines>2</Lines>
  <Paragraphs>1</Paragraphs>
  <ScaleCrop>false</ScaleCrop>
  <Company>SDP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cp:lastPrinted>2012-03-05T13:19:00Z</cp:lastPrinted>
  <dcterms:created xsi:type="dcterms:W3CDTF">2012-03-02T13:42:00Z</dcterms:created>
  <dcterms:modified xsi:type="dcterms:W3CDTF">2012-03-05T13:20:00Z</dcterms:modified>
</cp:coreProperties>
</file>